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994"/>
      </w:tblGrid>
      <w:tr w:rsidR="00C11563" w14:paraId="16123269" w14:textId="77777777" w:rsidTr="005C4EB6">
        <w:trPr>
          <w:trHeight w:val="1559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00C66E6B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</w:t>
            </w:r>
            <w:r w:rsidR="00970F85">
              <w:rPr>
                <w:b/>
              </w:rPr>
              <w:t>O</w:t>
            </w:r>
            <w:r>
              <w:rPr>
                <w:b/>
              </w:rPr>
              <w:t>.525.</w:t>
            </w:r>
            <w:r w:rsidR="002F422C">
              <w:rPr>
                <w:b/>
              </w:rPr>
              <w:t>3</w:t>
            </w:r>
            <w:r w:rsidR="00F2329A">
              <w:rPr>
                <w:b/>
              </w:rPr>
              <w:t>.202</w:t>
            </w:r>
            <w:r w:rsidR="00970F85">
              <w:rPr>
                <w:b/>
              </w:rPr>
              <w:t>4</w:t>
            </w:r>
          </w:p>
        </w:tc>
      </w:tr>
      <w:tr w:rsidR="00C11563" w14:paraId="67B80595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4DB08191" w:rsidR="00C11563" w:rsidRPr="00BD5155" w:rsidRDefault="002F422C" w:rsidP="00FC79A6">
            <w:pPr>
              <w:rPr>
                <w:b/>
              </w:rPr>
            </w:pPr>
            <w:r>
              <w:rPr>
                <w:b/>
              </w:rPr>
              <w:t>Wspieranie i upowszechnianie kultury fizycznej</w:t>
            </w:r>
          </w:p>
        </w:tc>
      </w:tr>
      <w:tr w:rsidR="00C11563" w14:paraId="23320C19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1730" w14:textId="77777777" w:rsidR="00970F85" w:rsidRPr="00970F85" w:rsidRDefault="00970F85" w:rsidP="00970F85">
            <w:pPr>
              <w:rPr>
                <w:b/>
              </w:rPr>
            </w:pPr>
            <w:r w:rsidRPr="00970F85">
              <w:rPr>
                <w:b/>
              </w:rPr>
              <w:t xml:space="preserve">Ochotnicza Straż Pożarna im. druha Aleksandra Brandta w Sępólnie Krajeńskim </w:t>
            </w:r>
          </w:p>
          <w:p w14:paraId="523B5DA9" w14:textId="77777777" w:rsidR="00970F85" w:rsidRPr="00970F85" w:rsidRDefault="00970F85" w:rsidP="00970F85">
            <w:pPr>
              <w:rPr>
                <w:b/>
              </w:rPr>
            </w:pPr>
            <w:r w:rsidRPr="00970F85">
              <w:rPr>
                <w:b/>
              </w:rPr>
              <w:t>ul. Sienkiewicza 54</w:t>
            </w:r>
          </w:p>
          <w:p w14:paraId="3A4FD1D8" w14:textId="4A84F256" w:rsidR="008B1315" w:rsidRPr="00906A07" w:rsidRDefault="00970F85" w:rsidP="00970F85">
            <w:pPr>
              <w:rPr>
                <w:b/>
              </w:rPr>
            </w:pPr>
            <w:r w:rsidRPr="00970F85">
              <w:rPr>
                <w:b/>
              </w:rPr>
              <w:t>89-400 Sępólno Krajeńskie</w:t>
            </w:r>
          </w:p>
        </w:tc>
      </w:tr>
      <w:tr w:rsidR="00C11563" w14:paraId="09CBBC8E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5596" w14:textId="49D50175" w:rsidR="002F422C" w:rsidRPr="00182EA2" w:rsidRDefault="00E94702" w:rsidP="002F422C">
            <w:pPr>
              <w:rPr>
                <w:rFonts w:eastAsia="Arial"/>
                <w:b/>
                <w:szCs w:val="22"/>
              </w:rPr>
            </w:pPr>
            <w:r w:rsidRPr="00E94702">
              <w:rPr>
                <w:rFonts w:eastAsia="Arial"/>
                <w:b/>
                <w:szCs w:val="22"/>
              </w:rPr>
              <w:t>Gminn</w:t>
            </w:r>
            <w:r w:rsidR="002F422C">
              <w:rPr>
                <w:rFonts w:eastAsia="Arial"/>
                <w:b/>
                <w:szCs w:val="22"/>
              </w:rPr>
              <w:t>e zawody sportowo-pożarnicze</w:t>
            </w:r>
          </w:p>
          <w:p w14:paraId="4DE29DC7" w14:textId="076767A1" w:rsidR="00C11563" w:rsidRPr="00182EA2" w:rsidRDefault="00C11563" w:rsidP="00A23702">
            <w:pPr>
              <w:rPr>
                <w:rFonts w:eastAsia="Arial"/>
                <w:b/>
                <w:szCs w:val="22"/>
              </w:rPr>
            </w:pPr>
          </w:p>
        </w:tc>
      </w:tr>
      <w:tr w:rsidR="00C11563" w14:paraId="469F7D38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60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8130E"/>
    <w:rsid w:val="000A139D"/>
    <w:rsid w:val="000D18A0"/>
    <w:rsid w:val="00182EA2"/>
    <w:rsid w:val="00194E44"/>
    <w:rsid w:val="001A1D59"/>
    <w:rsid w:val="001A26B0"/>
    <w:rsid w:val="001A6846"/>
    <w:rsid w:val="001C6824"/>
    <w:rsid w:val="001E4531"/>
    <w:rsid w:val="002372C1"/>
    <w:rsid w:val="00256BD5"/>
    <w:rsid w:val="002607F0"/>
    <w:rsid w:val="002F422C"/>
    <w:rsid w:val="00365428"/>
    <w:rsid w:val="003856DC"/>
    <w:rsid w:val="003D310F"/>
    <w:rsid w:val="003E07A8"/>
    <w:rsid w:val="004332A6"/>
    <w:rsid w:val="00455310"/>
    <w:rsid w:val="004569D6"/>
    <w:rsid w:val="00484A58"/>
    <w:rsid w:val="005C4EB6"/>
    <w:rsid w:val="005E6C34"/>
    <w:rsid w:val="005E7CF7"/>
    <w:rsid w:val="006042BD"/>
    <w:rsid w:val="00610B72"/>
    <w:rsid w:val="0063000C"/>
    <w:rsid w:val="00630C8A"/>
    <w:rsid w:val="00682329"/>
    <w:rsid w:val="006E3565"/>
    <w:rsid w:val="00700868"/>
    <w:rsid w:val="00722871"/>
    <w:rsid w:val="0073100F"/>
    <w:rsid w:val="00743A2F"/>
    <w:rsid w:val="007D7F9C"/>
    <w:rsid w:val="008711B3"/>
    <w:rsid w:val="00887533"/>
    <w:rsid w:val="008B1315"/>
    <w:rsid w:val="008B5B67"/>
    <w:rsid w:val="008C051B"/>
    <w:rsid w:val="008D7128"/>
    <w:rsid w:val="00906A07"/>
    <w:rsid w:val="00940AF1"/>
    <w:rsid w:val="00970F85"/>
    <w:rsid w:val="00A23702"/>
    <w:rsid w:val="00A9076E"/>
    <w:rsid w:val="00A939B7"/>
    <w:rsid w:val="00AB07C5"/>
    <w:rsid w:val="00AE3703"/>
    <w:rsid w:val="00B90E34"/>
    <w:rsid w:val="00BD34D4"/>
    <w:rsid w:val="00BD5155"/>
    <w:rsid w:val="00C11563"/>
    <w:rsid w:val="00C4244F"/>
    <w:rsid w:val="00CB1B48"/>
    <w:rsid w:val="00D143EF"/>
    <w:rsid w:val="00D25489"/>
    <w:rsid w:val="00D45BB1"/>
    <w:rsid w:val="00DC3F87"/>
    <w:rsid w:val="00DC6291"/>
    <w:rsid w:val="00DD6014"/>
    <w:rsid w:val="00E30A80"/>
    <w:rsid w:val="00E35F78"/>
    <w:rsid w:val="00E53DCB"/>
    <w:rsid w:val="00E60120"/>
    <w:rsid w:val="00E94702"/>
    <w:rsid w:val="00EB13A0"/>
    <w:rsid w:val="00EC648A"/>
    <w:rsid w:val="00EF799B"/>
    <w:rsid w:val="00F12D19"/>
    <w:rsid w:val="00F2329A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2</cp:revision>
  <dcterms:created xsi:type="dcterms:W3CDTF">2024-05-22T08:33:00Z</dcterms:created>
  <dcterms:modified xsi:type="dcterms:W3CDTF">2024-05-22T08:33:00Z</dcterms:modified>
</cp:coreProperties>
</file>