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3958104E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</w:t>
      </w:r>
      <w:r w:rsidRPr="00B82A3B">
        <w:rPr>
          <w:rFonts w:ascii="Arial" w:hAnsi="Arial" w:cs="Arial"/>
          <w:bCs/>
          <w:iCs/>
        </w:rPr>
        <w:t xml:space="preserve">zamówienia pn.: </w:t>
      </w:r>
      <w:r w:rsidRPr="00B82A3B">
        <w:rPr>
          <w:rFonts w:ascii="Arial" w:hAnsi="Arial" w:cs="Arial"/>
          <w:b/>
        </w:rPr>
        <w:t>„</w:t>
      </w:r>
      <w:r w:rsidR="00B82A3B" w:rsidRPr="00B82A3B">
        <w:rPr>
          <w:rFonts w:ascii="Arial" w:hAnsi="Arial" w:cs="Arial"/>
          <w:b/>
          <w:bCs/>
        </w:rPr>
        <w:t>Modernizacja boiska piłkarskiego przy Centrum Sportu i Rekreacji w Sępólnie Krajeńskim</w:t>
      </w:r>
      <w:r w:rsidRPr="00B82A3B">
        <w:rPr>
          <w:rFonts w:ascii="Arial" w:hAnsi="Arial" w:cs="Arial"/>
          <w:b/>
        </w:rPr>
        <w:t>”</w:t>
      </w:r>
      <w:r w:rsidRPr="00B82A3B">
        <w:rPr>
          <w:rFonts w:ascii="Arial" w:hAnsi="Arial" w:cs="Arial"/>
          <w:color w:val="000000" w:themeColor="text1"/>
        </w:rPr>
        <w:t xml:space="preserve"> prowadzonego przez</w:t>
      </w:r>
      <w:r w:rsidRPr="0054699D">
        <w:rPr>
          <w:rFonts w:ascii="Arial" w:hAnsi="Arial" w:cs="Arial"/>
          <w:color w:val="000000" w:themeColor="text1"/>
          <w:szCs w:val="20"/>
        </w:rPr>
        <w:t xml:space="preserve">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304428" w:rsidRPr="0054699D">
        <w:rPr>
          <w:rFonts w:ascii="Arial" w:hAnsi="Arial" w:cs="Arial"/>
          <w:color w:val="000000" w:themeColor="text1"/>
          <w:szCs w:val="20"/>
        </w:rPr>
        <w:t>1</w:t>
      </w:r>
      <w:r w:rsidR="00BA1AD6">
        <w:rPr>
          <w:rFonts w:ascii="Arial" w:hAnsi="Arial" w:cs="Arial"/>
          <w:color w:val="000000" w:themeColor="text1"/>
          <w:szCs w:val="20"/>
        </w:rPr>
        <w:t>6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482837" w:rsidRPr="0054699D">
        <w:rPr>
          <w:rFonts w:ascii="Arial" w:hAnsi="Arial" w:cs="Arial"/>
          <w:color w:val="000000" w:themeColor="text1"/>
          <w:szCs w:val="20"/>
        </w:rPr>
        <w:t>3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93FE" w14:textId="77777777" w:rsidR="00B7486F" w:rsidRDefault="00B7486F" w:rsidP="003639DC">
      <w:pPr>
        <w:spacing w:after="0" w:line="240" w:lineRule="auto"/>
      </w:pPr>
      <w:r>
        <w:separator/>
      </w:r>
    </w:p>
  </w:endnote>
  <w:endnote w:type="continuationSeparator" w:id="0">
    <w:p w14:paraId="64307925" w14:textId="77777777" w:rsidR="00B7486F" w:rsidRDefault="00B7486F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1851" w14:textId="77777777" w:rsidR="00B7486F" w:rsidRDefault="00B7486F" w:rsidP="003639DC">
      <w:pPr>
        <w:spacing w:after="0" w:line="240" w:lineRule="auto"/>
      </w:pPr>
      <w:r>
        <w:separator/>
      </w:r>
    </w:p>
  </w:footnote>
  <w:footnote w:type="continuationSeparator" w:id="0">
    <w:p w14:paraId="1EE161D7" w14:textId="77777777" w:rsidR="00B7486F" w:rsidRDefault="00B7486F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B655F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7486F"/>
    <w:rsid w:val="00B82464"/>
    <w:rsid w:val="00B82A3B"/>
    <w:rsid w:val="00B82C41"/>
    <w:rsid w:val="00BA1AD6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A172B"/>
    <w:rsid w:val="00DE6DF7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19</cp:revision>
  <cp:lastPrinted>2023-07-07T06:19:00Z</cp:lastPrinted>
  <dcterms:created xsi:type="dcterms:W3CDTF">2023-02-21T13:02:00Z</dcterms:created>
  <dcterms:modified xsi:type="dcterms:W3CDTF">2023-12-04T13:05:00Z</dcterms:modified>
</cp:coreProperties>
</file>