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51D5" w14:textId="77777777" w:rsidR="003C0BD5" w:rsidRDefault="00DA11F1">
      <w:pPr>
        <w:pStyle w:val="Nagwek1"/>
        <w:spacing w:before="72"/>
      </w:pPr>
      <w:bookmarkStart w:id="0" w:name="UCHWAŁA_NR_LXII/570/2023_RADY_MIEJSKIEJ_"/>
      <w:bookmarkStart w:id="1" w:name="Uzasadnienie"/>
      <w:bookmarkEnd w:id="0"/>
      <w:bookmarkEnd w:id="1"/>
      <w:r>
        <w:t>Uzasadnienie</w:t>
      </w:r>
    </w:p>
    <w:p w14:paraId="56F4221B" w14:textId="77777777" w:rsidR="003C0BD5" w:rsidRDefault="00DA11F1">
      <w:pPr>
        <w:pStyle w:val="Tekstpodstawowy"/>
        <w:spacing w:before="120"/>
        <w:ind w:left="120" w:right="136" w:firstLine="227"/>
        <w:jc w:val="both"/>
      </w:pPr>
      <w:r>
        <w:t>Zgodnie z art. 21 ust. 1 pkt 2 ustawy z dnia 21 czerwca 2001r. o ochronie praw lokatorów, mieszkaniowym zasobie gminy i o zmianie kodeksu cywilnego, rada gminy zobowiązana jest do uchwalenia zasad wynajmowania lokali wchodzących w skład mieszkaniowego zasobu gminy. Zasady wynajmowania lokali wchodzących w skład mieszkaniowego zasobu Gminy Sępólno Krajeńskie zostały pozytywnie zaopiniowane przez Komisję Gospodarki Komunalnej oraz Porządku Publicznego oraz Komisję Budżetu Rady Miejskiej      w Sępólnie</w:t>
      </w:r>
      <w:r>
        <w:rPr>
          <w:spacing w:val="-3"/>
        </w:rPr>
        <w:t xml:space="preserve"> </w:t>
      </w:r>
      <w:r>
        <w:t>Krajeńskim.</w:t>
      </w:r>
    </w:p>
    <w:p w14:paraId="6ECD5BD1" w14:textId="77777777" w:rsidR="003C0BD5" w:rsidRDefault="003C0BD5">
      <w:pPr>
        <w:pStyle w:val="Tekstpodstawowy"/>
        <w:rPr>
          <w:sz w:val="24"/>
        </w:rPr>
      </w:pPr>
    </w:p>
    <w:p w14:paraId="57486459" w14:textId="77777777" w:rsidR="003C0BD5" w:rsidRDefault="003C0BD5">
      <w:pPr>
        <w:pStyle w:val="Tekstpodstawowy"/>
        <w:rPr>
          <w:sz w:val="24"/>
        </w:rPr>
      </w:pPr>
    </w:p>
    <w:p w14:paraId="0F3E9B41" w14:textId="77777777" w:rsidR="003C0BD5" w:rsidRDefault="003C0BD5">
      <w:pPr>
        <w:pStyle w:val="Tekstpodstawowy"/>
        <w:spacing w:before="1"/>
        <w:rPr>
          <w:sz w:val="33"/>
        </w:rPr>
      </w:pPr>
    </w:p>
    <w:p w14:paraId="6FD6B5D2" w14:textId="77777777" w:rsidR="003C0BD5" w:rsidRDefault="00DA11F1">
      <w:pPr>
        <w:pStyle w:val="Tekstpodstawowy"/>
        <w:ind w:left="6346" w:right="1431"/>
        <w:jc w:val="center"/>
      </w:pPr>
      <w:r>
        <w:t>Przewodniczący Rady Miejskiej</w:t>
      </w:r>
    </w:p>
    <w:p w14:paraId="1B0A35BF" w14:textId="77777777" w:rsidR="003C0BD5" w:rsidRDefault="003C0BD5">
      <w:pPr>
        <w:pStyle w:val="Tekstpodstawowy"/>
        <w:rPr>
          <w:sz w:val="24"/>
        </w:rPr>
      </w:pPr>
    </w:p>
    <w:p w14:paraId="71BCAEFC" w14:textId="77777777" w:rsidR="003C0BD5" w:rsidRDefault="003C0BD5">
      <w:pPr>
        <w:pStyle w:val="Tekstpodstawowy"/>
        <w:rPr>
          <w:sz w:val="20"/>
        </w:rPr>
      </w:pPr>
    </w:p>
    <w:p w14:paraId="6E91E823" w14:textId="77777777" w:rsidR="003C0BD5" w:rsidRDefault="00DA11F1">
      <w:pPr>
        <w:pStyle w:val="Nagwek1"/>
        <w:ind w:left="6346" w:right="1488"/>
      </w:pPr>
      <w:r>
        <w:t xml:space="preserve">inż. Franciszek </w:t>
      </w:r>
      <w:proofErr w:type="spellStart"/>
      <w:r>
        <w:t>Lesinski</w:t>
      </w:r>
      <w:proofErr w:type="spellEnd"/>
    </w:p>
    <w:p w14:paraId="6E838AD0" w14:textId="77777777" w:rsidR="003C0BD5" w:rsidRDefault="003C0BD5">
      <w:pPr>
        <w:pStyle w:val="Tekstpodstawowy"/>
        <w:rPr>
          <w:b/>
          <w:sz w:val="24"/>
        </w:rPr>
      </w:pPr>
    </w:p>
    <w:p w14:paraId="47713065" w14:textId="77777777" w:rsidR="003C0BD5" w:rsidRDefault="003C0BD5">
      <w:pPr>
        <w:pStyle w:val="Tekstpodstawowy"/>
        <w:rPr>
          <w:b/>
          <w:sz w:val="24"/>
        </w:rPr>
      </w:pPr>
    </w:p>
    <w:p w14:paraId="5C5A5CA5" w14:textId="77777777" w:rsidR="003C0BD5" w:rsidRDefault="003C0BD5">
      <w:pPr>
        <w:pStyle w:val="Tekstpodstawowy"/>
        <w:rPr>
          <w:b/>
          <w:sz w:val="24"/>
        </w:rPr>
      </w:pPr>
    </w:p>
    <w:p w14:paraId="11A10A80" w14:textId="77777777" w:rsidR="003C0BD5" w:rsidRDefault="003C0BD5">
      <w:pPr>
        <w:pStyle w:val="Tekstpodstawowy"/>
        <w:rPr>
          <w:b/>
          <w:sz w:val="24"/>
        </w:rPr>
      </w:pPr>
    </w:p>
    <w:p w14:paraId="6A1C7AD5" w14:textId="77777777" w:rsidR="003C0BD5" w:rsidRDefault="003C0BD5">
      <w:pPr>
        <w:pStyle w:val="Tekstpodstawowy"/>
        <w:rPr>
          <w:b/>
          <w:sz w:val="24"/>
        </w:rPr>
      </w:pPr>
    </w:p>
    <w:p w14:paraId="61A12F45" w14:textId="77777777" w:rsidR="003C0BD5" w:rsidRDefault="003C0BD5">
      <w:pPr>
        <w:pStyle w:val="Tekstpodstawowy"/>
        <w:rPr>
          <w:b/>
          <w:sz w:val="24"/>
        </w:rPr>
      </w:pPr>
    </w:p>
    <w:p w14:paraId="7F9F4780" w14:textId="77777777" w:rsidR="003C0BD5" w:rsidRDefault="003C0BD5">
      <w:pPr>
        <w:pStyle w:val="Tekstpodstawowy"/>
        <w:rPr>
          <w:b/>
          <w:sz w:val="24"/>
        </w:rPr>
      </w:pPr>
    </w:p>
    <w:p w14:paraId="1C86E6BF" w14:textId="77777777" w:rsidR="003C0BD5" w:rsidRDefault="003C0BD5">
      <w:pPr>
        <w:pStyle w:val="Tekstpodstawowy"/>
        <w:rPr>
          <w:b/>
          <w:sz w:val="24"/>
        </w:rPr>
      </w:pPr>
    </w:p>
    <w:p w14:paraId="7E4F00EE" w14:textId="77777777" w:rsidR="003C0BD5" w:rsidRDefault="003C0BD5">
      <w:pPr>
        <w:pStyle w:val="Tekstpodstawowy"/>
        <w:rPr>
          <w:b/>
          <w:sz w:val="24"/>
        </w:rPr>
      </w:pPr>
    </w:p>
    <w:p w14:paraId="37E3989B" w14:textId="77777777" w:rsidR="003C0BD5" w:rsidRDefault="003C0BD5">
      <w:pPr>
        <w:pStyle w:val="Tekstpodstawowy"/>
        <w:rPr>
          <w:b/>
          <w:sz w:val="24"/>
        </w:rPr>
      </w:pPr>
    </w:p>
    <w:p w14:paraId="31624CC0" w14:textId="77777777" w:rsidR="003C0BD5" w:rsidRDefault="003C0BD5">
      <w:pPr>
        <w:pStyle w:val="Tekstpodstawowy"/>
        <w:rPr>
          <w:b/>
          <w:sz w:val="24"/>
        </w:rPr>
      </w:pPr>
    </w:p>
    <w:p w14:paraId="23271E72" w14:textId="77777777" w:rsidR="003C0BD5" w:rsidRDefault="003C0BD5">
      <w:pPr>
        <w:pStyle w:val="Tekstpodstawowy"/>
        <w:rPr>
          <w:b/>
          <w:sz w:val="24"/>
        </w:rPr>
      </w:pPr>
    </w:p>
    <w:p w14:paraId="2EC7B3D6" w14:textId="77777777" w:rsidR="003C0BD5" w:rsidRDefault="003C0BD5">
      <w:pPr>
        <w:pStyle w:val="Tekstpodstawowy"/>
        <w:rPr>
          <w:b/>
          <w:sz w:val="24"/>
        </w:rPr>
      </w:pPr>
    </w:p>
    <w:p w14:paraId="3E4AE9F7" w14:textId="77777777" w:rsidR="003C0BD5" w:rsidRDefault="003C0BD5">
      <w:pPr>
        <w:pStyle w:val="Tekstpodstawowy"/>
        <w:rPr>
          <w:b/>
          <w:sz w:val="24"/>
        </w:rPr>
      </w:pPr>
    </w:p>
    <w:p w14:paraId="5AFE7EAC" w14:textId="77777777" w:rsidR="003C0BD5" w:rsidRDefault="003C0BD5">
      <w:pPr>
        <w:pStyle w:val="Tekstpodstawowy"/>
        <w:rPr>
          <w:b/>
          <w:sz w:val="24"/>
        </w:rPr>
      </w:pPr>
    </w:p>
    <w:p w14:paraId="704E736F" w14:textId="77777777" w:rsidR="003C0BD5" w:rsidRDefault="003C0BD5">
      <w:pPr>
        <w:pStyle w:val="Tekstpodstawowy"/>
        <w:rPr>
          <w:b/>
          <w:sz w:val="24"/>
        </w:rPr>
      </w:pPr>
    </w:p>
    <w:p w14:paraId="0CAF5932" w14:textId="77777777" w:rsidR="003C0BD5" w:rsidRDefault="003C0BD5">
      <w:pPr>
        <w:pStyle w:val="Tekstpodstawowy"/>
        <w:rPr>
          <w:b/>
          <w:sz w:val="24"/>
        </w:rPr>
      </w:pPr>
    </w:p>
    <w:p w14:paraId="3DFD8DFC" w14:textId="77777777" w:rsidR="003C0BD5" w:rsidRDefault="003C0BD5">
      <w:pPr>
        <w:pStyle w:val="Tekstpodstawowy"/>
        <w:rPr>
          <w:b/>
          <w:sz w:val="24"/>
        </w:rPr>
      </w:pPr>
    </w:p>
    <w:p w14:paraId="433CC693" w14:textId="77777777" w:rsidR="003C0BD5" w:rsidRDefault="003C0BD5">
      <w:pPr>
        <w:pStyle w:val="Tekstpodstawowy"/>
        <w:rPr>
          <w:b/>
          <w:sz w:val="24"/>
        </w:rPr>
      </w:pPr>
    </w:p>
    <w:p w14:paraId="0D9AE0EE" w14:textId="77777777" w:rsidR="003C0BD5" w:rsidRDefault="003C0BD5">
      <w:pPr>
        <w:pStyle w:val="Tekstpodstawowy"/>
        <w:rPr>
          <w:b/>
          <w:sz w:val="24"/>
        </w:rPr>
      </w:pPr>
    </w:p>
    <w:p w14:paraId="09B3B0AE" w14:textId="77777777" w:rsidR="003C0BD5" w:rsidRDefault="003C0BD5">
      <w:pPr>
        <w:pStyle w:val="Tekstpodstawowy"/>
        <w:rPr>
          <w:b/>
          <w:sz w:val="24"/>
        </w:rPr>
      </w:pPr>
    </w:p>
    <w:p w14:paraId="4D8DA8C0" w14:textId="77777777" w:rsidR="003C0BD5" w:rsidRDefault="003C0BD5">
      <w:pPr>
        <w:pStyle w:val="Tekstpodstawowy"/>
        <w:rPr>
          <w:b/>
          <w:sz w:val="24"/>
        </w:rPr>
      </w:pPr>
    </w:p>
    <w:p w14:paraId="4E8FA7AA" w14:textId="77777777" w:rsidR="003C0BD5" w:rsidRDefault="003C0BD5">
      <w:pPr>
        <w:pStyle w:val="Tekstpodstawowy"/>
        <w:rPr>
          <w:b/>
          <w:sz w:val="24"/>
        </w:rPr>
      </w:pPr>
    </w:p>
    <w:p w14:paraId="781FFD65" w14:textId="77777777" w:rsidR="003C0BD5" w:rsidRDefault="003C0BD5">
      <w:pPr>
        <w:pStyle w:val="Tekstpodstawowy"/>
        <w:rPr>
          <w:b/>
          <w:sz w:val="24"/>
        </w:rPr>
      </w:pPr>
    </w:p>
    <w:p w14:paraId="7E490752" w14:textId="77777777" w:rsidR="003C0BD5" w:rsidRDefault="003C0BD5">
      <w:pPr>
        <w:pStyle w:val="Tekstpodstawowy"/>
        <w:rPr>
          <w:b/>
          <w:sz w:val="24"/>
        </w:rPr>
      </w:pPr>
    </w:p>
    <w:p w14:paraId="52AAC9E7" w14:textId="77777777" w:rsidR="003C0BD5" w:rsidRDefault="003C0BD5">
      <w:pPr>
        <w:pStyle w:val="Tekstpodstawowy"/>
        <w:rPr>
          <w:b/>
          <w:sz w:val="24"/>
        </w:rPr>
      </w:pPr>
    </w:p>
    <w:p w14:paraId="7D107928" w14:textId="77777777" w:rsidR="003C0BD5" w:rsidRDefault="003C0BD5">
      <w:pPr>
        <w:pStyle w:val="Tekstpodstawowy"/>
        <w:rPr>
          <w:b/>
          <w:sz w:val="24"/>
        </w:rPr>
      </w:pPr>
    </w:p>
    <w:p w14:paraId="7C04F65A" w14:textId="77777777" w:rsidR="003C0BD5" w:rsidRDefault="003C0BD5">
      <w:pPr>
        <w:pStyle w:val="Tekstpodstawowy"/>
        <w:rPr>
          <w:b/>
          <w:sz w:val="24"/>
        </w:rPr>
      </w:pPr>
    </w:p>
    <w:p w14:paraId="656BE097" w14:textId="77777777" w:rsidR="003C0BD5" w:rsidRDefault="003C0BD5">
      <w:pPr>
        <w:pStyle w:val="Tekstpodstawowy"/>
        <w:rPr>
          <w:b/>
          <w:sz w:val="24"/>
        </w:rPr>
      </w:pPr>
    </w:p>
    <w:p w14:paraId="7693F178" w14:textId="77777777" w:rsidR="003C0BD5" w:rsidRDefault="003C0BD5">
      <w:pPr>
        <w:pStyle w:val="Tekstpodstawowy"/>
        <w:rPr>
          <w:b/>
          <w:sz w:val="24"/>
        </w:rPr>
      </w:pPr>
    </w:p>
    <w:p w14:paraId="24A38906" w14:textId="77777777" w:rsidR="003C0BD5" w:rsidRDefault="003C0BD5">
      <w:pPr>
        <w:pStyle w:val="Tekstpodstawowy"/>
        <w:rPr>
          <w:b/>
          <w:sz w:val="24"/>
        </w:rPr>
      </w:pPr>
    </w:p>
    <w:p w14:paraId="30CC6B8B" w14:textId="77777777" w:rsidR="003C0BD5" w:rsidRDefault="003C0BD5">
      <w:pPr>
        <w:pStyle w:val="Tekstpodstawowy"/>
        <w:rPr>
          <w:b/>
          <w:sz w:val="24"/>
        </w:rPr>
      </w:pPr>
    </w:p>
    <w:p w14:paraId="1671F7F7" w14:textId="2F0702B7" w:rsidR="003C0BD5" w:rsidRDefault="003C0BD5" w:rsidP="00DA11F1">
      <w:pPr>
        <w:tabs>
          <w:tab w:val="left" w:pos="9300"/>
        </w:tabs>
        <w:spacing w:line="170" w:lineRule="exact"/>
        <w:ind w:right="19"/>
        <w:rPr>
          <w:sz w:val="18"/>
        </w:rPr>
      </w:pPr>
    </w:p>
    <w:sectPr w:rsidR="003C0BD5">
      <w:type w:val="continuous"/>
      <w:pgSz w:w="11910" w:h="16840"/>
      <w:pgMar w:top="1580" w:right="88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BD5"/>
    <w:rsid w:val="003C0BD5"/>
    <w:rsid w:val="00D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1CC68A"/>
  <w15:docId w15:val="{1A595F64-109E-45EF-9699-747C06A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right="1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LXII/570/2023 Rady Miejskiej w Sępólnie Krajeńskim z dnia 29 listopada 2023 r. w sprawie zasad wynajmowania lokali wchodzących w skład zasobu mieszkaniowego Gminy Sępólno Krajeńskie</dc:title>
  <dc:subject>Uchwała Nr LXII/570/2023 z dnia 29 listopada 2023 r. Rady Miejskiej w Sępólnie Krajeńskim w sprawie zasad wynajmowania lokali wchodzących w skład zasobu mieszkaniowego Gminy Sępólno Krajeńskie</dc:subject>
  <dc:creator>Rada Miejska w Sepolnie Krajenskim</dc:creator>
  <cp:lastModifiedBy>Otlewski</cp:lastModifiedBy>
  <cp:revision>2</cp:revision>
  <dcterms:created xsi:type="dcterms:W3CDTF">2023-12-18T12:40:00Z</dcterms:created>
  <dcterms:modified xsi:type="dcterms:W3CDTF">2023-12-18T12:40:00Z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Aspose.pdf</vt:lpwstr>
  </property>
  <property fmtid="{D5CDD505-2E9C-101B-9397-08002B2CF9AE}" pid="4" name="LastSaved">
    <vt:filetime>2023-12-18T00:00:00Z</vt:filetime>
  </property>
</Properties>
</file>