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4101" w14:textId="77777777" w:rsidR="00CB5A6B" w:rsidRPr="00CE64C2" w:rsidRDefault="00CB5A6B" w:rsidP="00CB5A6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45827E2F" w14:textId="77777777" w:rsidR="00CB5A6B" w:rsidRPr="009645DF" w:rsidRDefault="00CB5A6B" w:rsidP="009645D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645DF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9645DF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3A2F9B1B" w14:textId="42010A12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Burmistrz Sępólna Krajeńskiego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(adres: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ul. Tadeusza Kościuszki 11, 89-400 Sępólno Krajeńskie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e-mail: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sekretariat@gmina-sepolno.pl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nr tel. </w:t>
      </w:r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>52 3894230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4F5E1FF8" w14:textId="3CCD3104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</w:t>
        </w:r>
        <w:r w:rsidR="0058468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o</w:t>
        </w:r>
        <w:r w:rsidR="00AA29AE" w:rsidRPr="00FD4F1C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@gmina-sepolno.p</w:t>
        </w:r>
      </w:hyperlink>
      <w:r w:rsid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27BC3462" w14:textId="4F33FD81" w:rsidR="00AA29AE" w:rsidRPr="00AA29AE" w:rsidRDefault="00CB5A6B" w:rsidP="00AA29A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hAnsi="Times New Roman" w:cs="Times New Roman"/>
          <w:sz w:val="24"/>
          <w:szCs w:val="24"/>
        </w:rPr>
        <w:t xml:space="preserve">Podstawą prawną przetwarzania danych jest </w:t>
      </w:r>
      <w:r w:rsidR="00AA29AE" w:rsidRPr="00AA2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art. 6 ust. 1 lit. e RODO w celu </w:t>
      </w:r>
      <w:r w:rsidR="00E96E77">
        <w:rPr>
          <w:rFonts w:ascii="Times New Roman" w:eastAsia="Times New Roman" w:hAnsi="Times New Roman" w:cs="Times New Roman"/>
          <w:color w:val="000000"/>
          <w:sz w:val="24"/>
          <w:szCs w:val="24"/>
        </w:rPr>
        <w:t>przedłożenia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Państw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uwag do 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uproszczonej 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oferty złożonej przez organizację prowadzącą działalność pożytku publicznego</w:t>
      </w:r>
      <w:r w:rsidR="003700C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trybie art. 19a ustawy o działalności pożytku publicznego </w:t>
      </w:r>
      <w:r w:rsidR="00A44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="00425D82" w:rsidRP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i o wolontariacie</w:t>
      </w:r>
      <w:r w:rsidR="00FB04C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9A4763" w14:textId="63CDEBFF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425D8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1AB17AE2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25C3E26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66D07881" w14:textId="77777777" w:rsidR="00CB5A6B" w:rsidRPr="009645DF" w:rsidRDefault="00CB5A6B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66ABE1D3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6B034A3F" w14:textId="77777777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7B7F46F0" w14:textId="32F6721A" w:rsidR="00EC0B08" w:rsidRPr="00EC0B08" w:rsidRDefault="00EC0B08" w:rsidP="00EC0B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B476938" w14:textId="63C97CD3" w:rsidR="00CB5A6B" w:rsidRPr="00B176FC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</w:t>
      </w:r>
      <w:r w:rsidR="00652B56" w:rsidRPr="00B176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2B56" w:rsidRPr="00B176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F3772EA" w14:textId="5DAFC95C" w:rsidR="00CB5A6B" w:rsidRPr="009645DF" w:rsidRDefault="00CB5A6B" w:rsidP="009645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45DF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7F775F2B" w14:textId="6F380F0E" w:rsidR="00CB5A6B" w:rsidRPr="00B176FC" w:rsidRDefault="00C524DD" w:rsidP="009645D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Osoba, której dane dotyczą jest zobowiązana do podania danych. Ich 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>nieprzekazanie skutkować będzie brakiem realizacji</w:t>
      </w:r>
      <w:r w:rsidRPr="00B176FC">
        <w:rPr>
          <w:rFonts w:ascii="Times New Roman" w:eastAsia="Times New Roman" w:hAnsi="Times New Roman" w:cs="Times New Roman"/>
          <w:sz w:val="24"/>
          <w:szCs w:val="24"/>
        </w:rPr>
        <w:t xml:space="preserve"> celu, o którym mowa w pkt. 3</w:t>
      </w:r>
      <w:r w:rsidR="00F913D9" w:rsidRPr="00B176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B5A6B" w:rsidRPr="00B176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F045BE" w14:textId="2255407F" w:rsidR="00CB5A6B" w:rsidRPr="00B24E10" w:rsidRDefault="000261AD" w:rsidP="00B24E1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61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Pani/Pana dane mogą zostać przekazane następującym kategoriom odbiorców: podmiotom przetwarzającym – osobom fizycznym lub prawnym, organom publicznym, jednostkom lub innym podmiotom, które przetwarzają dane osobowe w imieniu Administratora – w szczególności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</w:t>
      </w:r>
      <w:r w:rsidR="00CB5A6B" w:rsidRPr="009645DF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="00CB5A6B" w:rsidRPr="009645DF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sectPr w:rsidR="00CB5A6B" w:rsidRPr="00B24E10" w:rsidSect="00FE468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F4144"/>
    <w:multiLevelType w:val="hybridMultilevel"/>
    <w:tmpl w:val="5FD83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624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6706E0A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36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53E25"/>
    <w:multiLevelType w:val="hybridMultilevel"/>
    <w:tmpl w:val="A920C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48754">
    <w:abstractNumId w:val="2"/>
  </w:num>
  <w:num w:numId="2" w16cid:durableId="1866747885">
    <w:abstractNumId w:val="0"/>
  </w:num>
  <w:num w:numId="3" w16cid:durableId="2063359303">
    <w:abstractNumId w:val="3"/>
  </w:num>
  <w:num w:numId="4" w16cid:durableId="41505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26"/>
    <w:rsid w:val="000224F6"/>
    <w:rsid w:val="000261AD"/>
    <w:rsid w:val="0009704C"/>
    <w:rsid w:val="00157438"/>
    <w:rsid w:val="001E4136"/>
    <w:rsid w:val="0032310D"/>
    <w:rsid w:val="00355438"/>
    <w:rsid w:val="003700CC"/>
    <w:rsid w:val="003E0A9F"/>
    <w:rsid w:val="00425D82"/>
    <w:rsid w:val="004643F5"/>
    <w:rsid w:val="004A2FCD"/>
    <w:rsid w:val="0058468E"/>
    <w:rsid w:val="00652B56"/>
    <w:rsid w:val="00736AE5"/>
    <w:rsid w:val="00773E31"/>
    <w:rsid w:val="00811EDF"/>
    <w:rsid w:val="00860A16"/>
    <w:rsid w:val="008D4FA5"/>
    <w:rsid w:val="0093316A"/>
    <w:rsid w:val="009645DF"/>
    <w:rsid w:val="009B41EF"/>
    <w:rsid w:val="009B4ACA"/>
    <w:rsid w:val="009C549A"/>
    <w:rsid w:val="009F1E48"/>
    <w:rsid w:val="00A07AAA"/>
    <w:rsid w:val="00A44246"/>
    <w:rsid w:val="00A7057C"/>
    <w:rsid w:val="00A76B8A"/>
    <w:rsid w:val="00AA29AE"/>
    <w:rsid w:val="00AD2B26"/>
    <w:rsid w:val="00B176FC"/>
    <w:rsid w:val="00B22C78"/>
    <w:rsid w:val="00B24E10"/>
    <w:rsid w:val="00B340DA"/>
    <w:rsid w:val="00BA08DB"/>
    <w:rsid w:val="00C06C15"/>
    <w:rsid w:val="00C524DD"/>
    <w:rsid w:val="00CB5A6B"/>
    <w:rsid w:val="00D506A7"/>
    <w:rsid w:val="00DE2875"/>
    <w:rsid w:val="00E96E77"/>
    <w:rsid w:val="00E976FA"/>
    <w:rsid w:val="00EC0B08"/>
    <w:rsid w:val="00EF473A"/>
    <w:rsid w:val="00F33538"/>
    <w:rsid w:val="00F65B1A"/>
    <w:rsid w:val="00F900B9"/>
    <w:rsid w:val="00F913D9"/>
    <w:rsid w:val="00FB04C2"/>
    <w:rsid w:val="00FC12BD"/>
    <w:rsid w:val="00F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9B85D"/>
  <w15:chartTrackingRefBased/>
  <w15:docId w15:val="{DBA2E6A0-94CF-42DB-BB5D-0395322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549A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Normal2">
    <w:name w:val="Normal2"/>
    <w:basedOn w:val="Normalny"/>
    <w:rsid w:val="009C549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9C549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character" w:customStyle="1" w:styleId="15">
    <w:name w:val="15"/>
    <w:basedOn w:val="Domylnaczcionkaakapitu"/>
    <w:rsid w:val="009C549A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D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Odwoaniedokomentarza">
    <w:name w:val="annotation reference"/>
    <w:basedOn w:val="Domylnaczcionkaakapitu"/>
    <w:uiPriority w:val="99"/>
    <w:unhideWhenUsed/>
    <w:rsid w:val="004A2FCD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A2F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2FC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CD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CD"/>
    <w:rPr>
      <w:rFonts w:ascii="Segoe UI" w:hAnsi="Segoe UI" w:cs="Segoe UI"/>
      <w:sz w:val="18"/>
      <w:szCs w:val="1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4A2FCD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A2FCD"/>
    <w:rPr>
      <w:rFonts w:ascii="Calibri" w:eastAsia="Calibri" w:hAnsi="Calibri" w:cs="Calibri"/>
      <w:b/>
      <w:sz w:val="72"/>
      <w:szCs w:val="72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A29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2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-sepolno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Kozłowska</cp:lastModifiedBy>
  <cp:revision>2</cp:revision>
  <dcterms:created xsi:type="dcterms:W3CDTF">2026-06-05T10:02:00Z</dcterms:created>
  <dcterms:modified xsi:type="dcterms:W3CDTF">2026-06-05T10:02:00Z</dcterms:modified>
</cp:coreProperties>
</file>