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074"/>
        <w:gridCol w:w="4988"/>
      </w:tblGrid>
      <w:tr w:rsidR="00C11563" w14:paraId="16123269" w14:textId="77777777" w:rsidTr="005C4EB6">
        <w:trPr>
          <w:trHeight w:val="1559"/>
        </w:trPr>
        <w:tc>
          <w:tcPr>
            <w:tcW w:w="9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52745F0A" w14:textId="77777777" w:rsidR="00C11563" w:rsidRDefault="00C11563" w:rsidP="001A6846">
            <w:pPr>
              <w:jc w:val="center"/>
              <w:rPr>
                <w:b/>
              </w:rPr>
            </w:pPr>
          </w:p>
          <w:p w14:paraId="556EDB6C" w14:textId="77777777" w:rsidR="00C11563" w:rsidRDefault="00C11563" w:rsidP="001A6846">
            <w:pPr>
              <w:jc w:val="center"/>
              <w:rPr>
                <w:b/>
              </w:rPr>
            </w:pPr>
            <w:r>
              <w:rPr>
                <w:b/>
              </w:rPr>
              <w:t>Formularz uwag do oferty złożonej przez organizację prowadzącą działalność pożytku publicznego w trybie art. 19</w:t>
            </w:r>
            <w:r w:rsidR="00484A58">
              <w:rPr>
                <w:b/>
              </w:rPr>
              <w:t xml:space="preserve"> </w:t>
            </w:r>
            <w:r>
              <w:rPr>
                <w:b/>
              </w:rPr>
              <w:t>a ustawy o działalności pożytku publicznego i o wolontariacie</w:t>
            </w:r>
          </w:p>
          <w:p w14:paraId="18E4A171" w14:textId="77777777" w:rsidR="00C11563" w:rsidRDefault="00C11563" w:rsidP="001A6846">
            <w:pPr>
              <w:jc w:val="center"/>
              <w:rPr>
                <w:b/>
              </w:rPr>
            </w:pPr>
          </w:p>
        </w:tc>
      </w:tr>
      <w:tr w:rsidR="00C11563" w14:paraId="52835DE6" w14:textId="77777777" w:rsidTr="00906A07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4AF20" w14:textId="77777777" w:rsidR="00C11563" w:rsidRDefault="00C11563" w:rsidP="001A6846">
            <w:r>
              <w:t>Nr ewidencyjny oferty*</w:t>
            </w:r>
          </w:p>
          <w:p w14:paraId="415F3551" w14:textId="77777777" w:rsidR="00C11563" w:rsidRDefault="00C11563" w:rsidP="001A6846"/>
        </w:tc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D4455" w14:textId="1C512816" w:rsidR="001A6846" w:rsidRPr="001A6846" w:rsidRDefault="008C051B" w:rsidP="00AB07C5">
            <w:pPr>
              <w:rPr>
                <w:b/>
              </w:rPr>
            </w:pPr>
            <w:r>
              <w:rPr>
                <w:b/>
              </w:rPr>
              <w:t>S</w:t>
            </w:r>
            <w:r w:rsidR="00422597">
              <w:rPr>
                <w:b/>
              </w:rPr>
              <w:t>O</w:t>
            </w:r>
            <w:r>
              <w:rPr>
                <w:b/>
              </w:rPr>
              <w:t>.525.</w:t>
            </w:r>
            <w:r w:rsidR="00182EA2">
              <w:rPr>
                <w:b/>
              </w:rPr>
              <w:t>1</w:t>
            </w:r>
            <w:r w:rsidR="00F2329A">
              <w:rPr>
                <w:b/>
              </w:rPr>
              <w:t>.202</w:t>
            </w:r>
            <w:r w:rsidR="00422597">
              <w:rPr>
                <w:b/>
              </w:rPr>
              <w:t>6</w:t>
            </w:r>
          </w:p>
        </w:tc>
      </w:tr>
      <w:tr w:rsidR="00C11563" w14:paraId="67B80595" w14:textId="77777777" w:rsidTr="00906A07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6257C" w14:textId="77777777" w:rsidR="00C11563" w:rsidRDefault="00C11563" w:rsidP="001A6846">
            <w:r>
              <w:t>Nazwa jednostki organizacyjnej</w:t>
            </w:r>
          </w:p>
          <w:p w14:paraId="2AC8D33A" w14:textId="77777777" w:rsidR="00C11563" w:rsidRDefault="00C11563" w:rsidP="00C11563">
            <w:r>
              <w:t>Urzędu Miejskiego w Sępólnie Krajeńskim za pośrednictwem</w:t>
            </w:r>
            <w:r w:rsidR="001A6846">
              <w:t>,</w:t>
            </w:r>
            <w:r>
              <w:t xml:space="preserve"> której złożono ofertę*</w:t>
            </w:r>
          </w:p>
        </w:tc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C0EFD" w14:textId="77777777" w:rsidR="00C11563" w:rsidRDefault="001A6846" w:rsidP="00906A07">
            <w:r w:rsidRPr="009A1A56">
              <w:rPr>
                <w:b/>
              </w:rPr>
              <w:t>Referat Spraw Obywatelskich</w:t>
            </w:r>
          </w:p>
        </w:tc>
      </w:tr>
      <w:tr w:rsidR="00C11563" w14:paraId="18A87007" w14:textId="77777777" w:rsidTr="00906A07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B00C5" w14:textId="77777777" w:rsidR="00C11563" w:rsidRDefault="00C11563" w:rsidP="001A6846">
            <w:r>
              <w:t>Rodzaj zadania publicznego*</w:t>
            </w:r>
          </w:p>
          <w:p w14:paraId="36193EAA" w14:textId="77777777" w:rsidR="00C11563" w:rsidRDefault="00C11563" w:rsidP="001A6846"/>
          <w:p w14:paraId="0185C2F9" w14:textId="77777777" w:rsidR="00C11563" w:rsidRDefault="00C11563" w:rsidP="001A6846"/>
        </w:tc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57B50" w14:textId="7C03C000" w:rsidR="00C11563" w:rsidRPr="00BD5155" w:rsidRDefault="00182EA2" w:rsidP="00FC79A6">
            <w:pPr>
              <w:rPr>
                <w:b/>
              </w:rPr>
            </w:pPr>
            <w:bookmarkStart w:id="0" w:name="_Hlk130365099"/>
            <w:r w:rsidRPr="00182EA2">
              <w:rPr>
                <w:b/>
              </w:rPr>
              <w:t>nauka, szkolnictwo wyższe, edukacja, oświata i wychowanie</w:t>
            </w:r>
            <w:bookmarkEnd w:id="0"/>
          </w:p>
        </w:tc>
      </w:tr>
      <w:tr w:rsidR="00C11563" w14:paraId="23320C19" w14:textId="77777777" w:rsidTr="00906A07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E71DA" w14:textId="77777777" w:rsidR="00C11563" w:rsidRDefault="00C11563" w:rsidP="001A6846">
            <w:r>
              <w:t>Nazwa i adres oferenta*</w:t>
            </w:r>
          </w:p>
          <w:p w14:paraId="40C28055" w14:textId="77777777" w:rsidR="00C11563" w:rsidRDefault="00C11563" w:rsidP="001A6846"/>
          <w:p w14:paraId="00C21B80" w14:textId="77777777" w:rsidR="00C11563" w:rsidRDefault="00C11563" w:rsidP="001A6846"/>
        </w:tc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35B2C" w14:textId="77777777" w:rsidR="001A26B0" w:rsidRDefault="008B1315" w:rsidP="008B1315">
            <w:pPr>
              <w:rPr>
                <w:b/>
              </w:rPr>
            </w:pPr>
            <w:r w:rsidRPr="008B1315">
              <w:rPr>
                <w:b/>
              </w:rPr>
              <w:t xml:space="preserve">Ochotnicza Straż Pożarna im. druha Aleksandra Brandta w Sępólnie Krajeńskim </w:t>
            </w:r>
          </w:p>
          <w:p w14:paraId="22DF380D" w14:textId="06C9405E" w:rsidR="008B1315" w:rsidRDefault="008B1315" w:rsidP="008B1315">
            <w:pPr>
              <w:rPr>
                <w:b/>
              </w:rPr>
            </w:pPr>
            <w:r>
              <w:rPr>
                <w:b/>
              </w:rPr>
              <w:t>ul.</w:t>
            </w:r>
            <w:r w:rsidRPr="008B1315">
              <w:rPr>
                <w:b/>
              </w:rPr>
              <w:t xml:space="preserve"> Sienkiewicza 54</w:t>
            </w:r>
          </w:p>
          <w:p w14:paraId="3A4FD1D8" w14:textId="57A6AA15" w:rsidR="008B1315" w:rsidRPr="00906A07" w:rsidRDefault="008B1315" w:rsidP="008B1315">
            <w:pPr>
              <w:rPr>
                <w:b/>
              </w:rPr>
            </w:pPr>
            <w:r w:rsidRPr="008B1315">
              <w:rPr>
                <w:b/>
              </w:rPr>
              <w:t>89-400</w:t>
            </w:r>
            <w:r>
              <w:rPr>
                <w:b/>
              </w:rPr>
              <w:t xml:space="preserve"> Sępólno Krajeńskie</w:t>
            </w:r>
          </w:p>
        </w:tc>
      </w:tr>
      <w:tr w:rsidR="00C11563" w14:paraId="09CBBC8E" w14:textId="77777777" w:rsidTr="00906A07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6D4ED" w14:textId="77777777" w:rsidR="00C11563" w:rsidRDefault="00C11563" w:rsidP="001A6846">
            <w:r>
              <w:t>Tytuł zadania publicznego*</w:t>
            </w:r>
          </w:p>
          <w:p w14:paraId="6B236AA0" w14:textId="77777777" w:rsidR="00C11563" w:rsidRDefault="00C11563" w:rsidP="001A6846"/>
          <w:p w14:paraId="48BE76DB" w14:textId="77777777" w:rsidR="00C11563" w:rsidRDefault="00C11563" w:rsidP="001A6846"/>
        </w:tc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29DC7" w14:textId="76C12C98" w:rsidR="00C11563" w:rsidRPr="00182EA2" w:rsidRDefault="00182EA2" w:rsidP="00A23702">
            <w:pPr>
              <w:rPr>
                <w:rFonts w:eastAsia="Arial"/>
                <w:b/>
                <w:szCs w:val="22"/>
              </w:rPr>
            </w:pPr>
            <w:bookmarkStart w:id="1" w:name="_Hlk130365122"/>
            <w:r>
              <w:rPr>
                <w:rFonts w:eastAsia="Arial"/>
                <w:b/>
                <w:szCs w:val="22"/>
              </w:rPr>
              <w:t>Turniej Wiedzy Pożarniczej</w:t>
            </w:r>
            <w:r w:rsidR="008B1315" w:rsidRPr="008B1315">
              <w:rPr>
                <w:rFonts w:eastAsia="Arial"/>
                <w:b/>
                <w:szCs w:val="22"/>
              </w:rPr>
              <w:t xml:space="preserve"> – </w:t>
            </w:r>
            <w:r>
              <w:rPr>
                <w:rFonts w:eastAsia="Arial"/>
                <w:b/>
                <w:szCs w:val="22"/>
              </w:rPr>
              <w:t xml:space="preserve">Młodzież Zapobiega Pożarom </w:t>
            </w:r>
            <w:r w:rsidRPr="00182EA2">
              <w:rPr>
                <w:rFonts w:eastAsia="Arial"/>
                <w:b/>
                <w:szCs w:val="22"/>
              </w:rPr>
              <w:t xml:space="preserve">– </w:t>
            </w:r>
            <w:r w:rsidR="008B1315" w:rsidRPr="008B1315">
              <w:rPr>
                <w:rFonts w:eastAsia="Arial"/>
                <w:b/>
                <w:szCs w:val="22"/>
              </w:rPr>
              <w:t>szczebel gminny</w:t>
            </w:r>
            <w:bookmarkEnd w:id="1"/>
          </w:p>
        </w:tc>
      </w:tr>
      <w:tr w:rsidR="00C11563" w14:paraId="469F7D38" w14:textId="77777777" w:rsidTr="001A6846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D3E38" w14:textId="77777777" w:rsidR="00C11563" w:rsidRDefault="00C11563" w:rsidP="001A6846">
            <w:r>
              <w:t>Uwagi wraz z uzasadnieniem</w:t>
            </w:r>
          </w:p>
          <w:p w14:paraId="5F18D1BE" w14:textId="77777777" w:rsidR="00C11563" w:rsidRDefault="00C11563" w:rsidP="001A6846"/>
        </w:tc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35956" w14:textId="77777777" w:rsidR="00C11563" w:rsidRDefault="00C11563" w:rsidP="001A6846"/>
          <w:p w14:paraId="57EB13CB" w14:textId="77777777" w:rsidR="00C11563" w:rsidRDefault="00C11563" w:rsidP="00C11563"/>
          <w:p w14:paraId="52731A7E" w14:textId="77777777" w:rsidR="0073100F" w:rsidRDefault="0073100F" w:rsidP="00C11563"/>
          <w:p w14:paraId="4871AC89" w14:textId="77777777" w:rsidR="0073100F" w:rsidRDefault="0073100F" w:rsidP="00C11563"/>
          <w:p w14:paraId="37FB41B2" w14:textId="77777777" w:rsidR="0073100F" w:rsidRDefault="0073100F" w:rsidP="00C11563"/>
          <w:p w14:paraId="0AF726FD" w14:textId="174E756B" w:rsidR="0073100F" w:rsidRDefault="0073100F" w:rsidP="00C11563"/>
        </w:tc>
      </w:tr>
      <w:tr w:rsidR="00C11563" w14:paraId="2F71B16F" w14:textId="77777777" w:rsidTr="001A6846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3A7DB" w14:textId="77777777" w:rsidR="00C11563" w:rsidRDefault="00C11563" w:rsidP="001A6846">
            <w:r>
              <w:t>Dane zgłaszającego uwagi (imię, nazwisko, nazwa podmiotu, adres korespondencyjny, nr telefonu kontaktowego, e-mail)</w:t>
            </w:r>
          </w:p>
          <w:p w14:paraId="0E9B6696" w14:textId="77777777" w:rsidR="00C11563" w:rsidRDefault="00C11563" w:rsidP="001A6846"/>
          <w:p w14:paraId="7ABB3CDD" w14:textId="77777777" w:rsidR="00C11563" w:rsidRDefault="00C11563" w:rsidP="001A6846"/>
        </w:tc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AE936" w14:textId="77777777" w:rsidR="00C11563" w:rsidRDefault="00C11563" w:rsidP="001A6846"/>
        </w:tc>
      </w:tr>
      <w:tr w:rsidR="00C11563" w14:paraId="02F71903" w14:textId="77777777" w:rsidTr="001A6846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0A9B2" w14:textId="77777777" w:rsidR="00C11563" w:rsidRDefault="00C11563" w:rsidP="001A6846">
            <w:r>
              <w:t>Data wypełnienia formularza</w:t>
            </w:r>
          </w:p>
          <w:p w14:paraId="0F6AD840" w14:textId="77777777" w:rsidR="00C11563" w:rsidRDefault="00C11563" w:rsidP="001A6846"/>
          <w:p w14:paraId="10F6C6C6" w14:textId="77777777" w:rsidR="00C11563" w:rsidRDefault="00C11563" w:rsidP="001A6846"/>
        </w:tc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BE3DD" w14:textId="77777777" w:rsidR="0073100F" w:rsidRDefault="0073100F" w:rsidP="001A6846"/>
          <w:p w14:paraId="0EB66336" w14:textId="77777777" w:rsidR="0073100F" w:rsidRDefault="0073100F" w:rsidP="001A6846"/>
          <w:p w14:paraId="66346442" w14:textId="32A212C2" w:rsidR="0073100F" w:rsidRDefault="0073100F" w:rsidP="001A6846"/>
        </w:tc>
      </w:tr>
      <w:tr w:rsidR="00C11563" w14:paraId="1F0502F2" w14:textId="77777777" w:rsidTr="001A6846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7442E" w14:textId="77777777" w:rsidR="00C11563" w:rsidRDefault="00C11563" w:rsidP="001A6846">
            <w:r>
              <w:t>Podpis</w:t>
            </w:r>
          </w:p>
          <w:p w14:paraId="4C4F8C7A" w14:textId="77777777" w:rsidR="00C11563" w:rsidRDefault="00C11563" w:rsidP="001A6846"/>
          <w:p w14:paraId="22CD0727" w14:textId="77777777" w:rsidR="00C11563" w:rsidRDefault="00C11563" w:rsidP="001A6846"/>
        </w:tc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FED8" w14:textId="77777777" w:rsidR="0073100F" w:rsidRDefault="0073100F" w:rsidP="001A6846"/>
          <w:p w14:paraId="3D8608CF" w14:textId="77777777" w:rsidR="0073100F" w:rsidRDefault="0073100F" w:rsidP="001A6846"/>
          <w:p w14:paraId="2E982D0C" w14:textId="3A508188" w:rsidR="0073100F" w:rsidRDefault="0073100F" w:rsidP="001A6846"/>
        </w:tc>
      </w:tr>
    </w:tbl>
    <w:p w14:paraId="1E4ED2BC" w14:textId="77777777" w:rsidR="00C11563" w:rsidRDefault="00C11563" w:rsidP="00C11563">
      <w:pPr>
        <w:rPr>
          <w:i/>
        </w:rPr>
      </w:pPr>
      <w:r>
        <w:rPr>
          <w:i/>
        </w:rPr>
        <w:t>*wypełnia jednostka organizacyjna Urzędu Miejskiego w Sępólnie Kraj.</w:t>
      </w:r>
    </w:p>
    <w:p w14:paraId="50F74173" w14:textId="77777777" w:rsidR="00EB13A0" w:rsidRDefault="00EB13A0"/>
    <w:sectPr w:rsidR="00EB13A0" w:rsidSect="004404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1563"/>
    <w:rsid w:val="00041167"/>
    <w:rsid w:val="000502B1"/>
    <w:rsid w:val="00062E7C"/>
    <w:rsid w:val="0008130E"/>
    <w:rsid w:val="000A139D"/>
    <w:rsid w:val="000D18A0"/>
    <w:rsid w:val="00182EA2"/>
    <w:rsid w:val="00194E44"/>
    <w:rsid w:val="001A1D59"/>
    <w:rsid w:val="001A26B0"/>
    <w:rsid w:val="001A6846"/>
    <w:rsid w:val="001C6824"/>
    <w:rsid w:val="001D168F"/>
    <w:rsid w:val="001E4531"/>
    <w:rsid w:val="002372C1"/>
    <w:rsid w:val="00256BD5"/>
    <w:rsid w:val="002607F0"/>
    <w:rsid w:val="00365428"/>
    <w:rsid w:val="003856DC"/>
    <w:rsid w:val="003D310F"/>
    <w:rsid w:val="003E07A8"/>
    <w:rsid w:val="00422597"/>
    <w:rsid w:val="004332A6"/>
    <w:rsid w:val="0044049D"/>
    <w:rsid w:val="00455310"/>
    <w:rsid w:val="004569D6"/>
    <w:rsid w:val="00484A58"/>
    <w:rsid w:val="005C4EB6"/>
    <w:rsid w:val="005E6C34"/>
    <w:rsid w:val="005E7CF7"/>
    <w:rsid w:val="00610B72"/>
    <w:rsid w:val="0063000C"/>
    <w:rsid w:val="00630C8A"/>
    <w:rsid w:val="00682329"/>
    <w:rsid w:val="006E3565"/>
    <w:rsid w:val="00700868"/>
    <w:rsid w:val="00722871"/>
    <w:rsid w:val="0073100F"/>
    <w:rsid w:val="00743A2F"/>
    <w:rsid w:val="007C0703"/>
    <w:rsid w:val="007D7F9C"/>
    <w:rsid w:val="008711B3"/>
    <w:rsid w:val="00887533"/>
    <w:rsid w:val="008B1315"/>
    <w:rsid w:val="008B5B67"/>
    <w:rsid w:val="008C051B"/>
    <w:rsid w:val="00906A07"/>
    <w:rsid w:val="00940AF1"/>
    <w:rsid w:val="00A23702"/>
    <w:rsid w:val="00A9076E"/>
    <w:rsid w:val="00A939B7"/>
    <w:rsid w:val="00AB07C5"/>
    <w:rsid w:val="00AE3703"/>
    <w:rsid w:val="00B90E34"/>
    <w:rsid w:val="00BD34D4"/>
    <w:rsid w:val="00BD5155"/>
    <w:rsid w:val="00C11563"/>
    <w:rsid w:val="00C4244F"/>
    <w:rsid w:val="00CB1B48"/>
    <w:rsid w:val="00D143EF"/>
    <w:rsid w:val="00D25489"/>
    <w:rsid w:val="00D45BB1"/>
    <w:rsid w:val="00DC3F87"/>
    <w:rsid w:val="00DC6291"/>
    <w:rsid w:val="00DD6014"/>
    <w:rsid w:val="00E30A80"/>
    <w:rsid w:val="00E35F78"/>
    <w:rsid w:val="00E53DCB"/>
    <w:rsid w:val="00E60120"/>
    <w:rsid w:val="00EB13A0"/>
    <w:rsid w:val="00EB7BB7"/>
    <w:rsid w:val="00EC648A"/>
    <w:rsid w:val="00EF799B"/>
    <w:rsid w:val="00F11E4A"/>
    <w:rsid w:val="00F12D19"/>
    <w:rsid w:val="00F2329A"/>
    <w:rsid w:val="00F443A3"/>
    <w:rsid w:val="00FC79A6"/>
    <w:rsid w:val="00FD2846"/>
    <w:rsid w:val="00FE7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03CCA"/>
  <w15:docId w15:val="{25751486-7EF4-4750-AEF7-D4A6C2CD1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15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unhideWhenUsed/>
    <w:rsid w:val="00062E7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62E7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62E7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62E7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62E7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62E7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2E7C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Miejski w Sępólnie Krajeńskim</dc:creator>
  <cp:keywords/>
  <dc:description/>
  <cp:lastModifiedBy>Kozłowska</cp:lastModifiedBy>
  <cp:revision>2</cp:revision>
  <dcterms:created xsi:type="dcterms:W3CDTF">2026-03-18T06:38:00Z</dcterms:created>
  <dcterms:modified xsi:type="dcterms:W3CDTF">2026-03-18T06:38:00Z</dcterms:modified>
</cp:coreProperties>
</file>